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536"/>
        <w:gridCol w:w="1513"/>
      </w:tblGrid>
      <w:tr w:rsidR="0063296A" w14:paraId="72943C0B" w14:textId="77777777" w:rsidTr="009D26BC">
        <w:tc>
          <w:tcPr>
            <w:tcW w:w="2977" w:type="dxa"/>
          </w:tcPr>
          <w:p w14:paraId="728F93F4" w14:textId="77777777"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Name of organisation</w:t>
            </w:r>
          </w:p>
        </w:tc>
        <w:tc>
          <w:tcPr>
            <w:tcW w:w="6049" w:type="dxa"/>
            <w:gridSpan w:val="2"/>
          </w:tcPr>
          <w:p w14:paraId="092BDB99" w14:textId="77777777" w:rsidR="0063296A" w:rsidRDefault="0063296A" w:rsidP="009D26BC"/>
        </w:tc>
      </w:tr>
      <w:tr w:rsidR="0063296A" w14:paraId="38B2C414" w14:textId="77777777" w:rsidTr="009D26BC">
        <w:trPr>
          <w:trHeight w:val="278"/>
        </w:trPr>
        <w:tc>
          <w:tcPr>
            <w:tcW w:w="2977" w:type="dxa"/>
            <w:shd w:val="clear" w:color="auto" w:fill="F2F2F2" w:themeFill="background1" w:themeFillShade="F2"/>
          </w:tcPr>
          <w:p w14:paraId="3BD06C6E" w14:textId="77777777"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Address</w:t>
            </w:r>
          </w:p>
        </w:tc>
        <w:tc>
          <w:tcPr>
            <w:tcW w:w="6049" w:type="dxa"/>
            <w:gridSpan w:val="2"/>
            <w:shd w:val="clear" w:color="auto" w:fill="F2F2F2" w:themeFill="background1" w:themeFillShade="F2"/>
          </w:tcPr>
          <w:p w14:paraId="45DC8A4F" w14:textId="77777777" w:rsidR="0063296A" w:rsidRDefault="0063296A" w:rsidP="009D26BC"/>
        </w:tc>
      </w:tr>
      <w:tr w:rsidR="0063296A" w14:paraId="295CB12A" w14:textId="77777777" w:rsidTr="009D26BC">
        <w:tc>
          <w:tcPr>
            <w:tcW w:w="2977" w:type="dxa"/>
          </w:tcPr>
          <w:p w14:paraId="3D1902C4" w14:textId="77777777"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County</w:t>
            </w:r>
          </w:p>
        </w:tc>
        <w:tc>
          <w:tcPr>
            <w:tcW w:w="6049" w:type="dxa"/>
            <w:gridSpan w:val="2"/>
          </w:tcPr>
          <w:p w14:paraId="038BE855" w14:textId="77777777" w:rsidR="0063296A" w:rsidRDefault="0063296A" w:rsidP="0063296A"/>
        </w:tc>
      </w:tr>
      <w:tr w:rsidR="0063296A" w14:paraId="0F66D9EA" w14:textId="77777777" w:rsidTr="009D26BC">
        <w:tc>
          <w:tcPr>
            <w:tcW w:w="2977" w:type="dxa"/>
            <w:shd w:val="clear" w:color="auto" w:fill="F2F2F2" w:themeFill="background1" w:themeFillShade="F2"/>
          </w:tcPr>
          <w:p w14:paraId="64055925" w14:textId="77777777"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Name of Applicant</w:t>
            </w:r>
          </w:p>
        </w:tc>
        <w:tc>
          <w:tcPr>
            <w:tcW w:w="6049" w:type="dxa"/>
            <w:gridSpan w:val="2"/>
            <w:shd w:val="clear" w:color="auto" w:fill="F2F2F2" w:themeFill="background1" w:themeFillShade="F2"/>
          </w:tcPr>
          <w:p w14:paraId="3C39C5D2" w14:textId="77777777" w:rsidR="0063296A" w:rsidRDefault="0063296A" w:rsidP="009D26BC"/>
        </w:tc>
      </w:tr>
      <w:tr w:rsidR="0063296A" w14:paraId="2F29EA75" w14:textId="77777777" w:rsidTr="009D26BC">
        <w:tc>
          <w:tcPr>
            <w:tcW w:w="2977" w:type="dxa"/>
          </w:tcPr>
          <w:p w14:paraId="77C2AA90" w14:textId="77777777"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Position in organisation</w:t>
            </w:r>
          </w:p>
        </w:tc>
        <w:tc>
          <w:tcPr>
            <w:tcW w:w="6049" w:type="dxa"/>
            <w:gridSpan w:val="2"/>
          </w:tcPr>
          <w:p w14:paraId="02165E3D" w14:textId="77777777" w:rsidR="0063296A" w:rsidRDefault="0063296A" w:rsidP="009D26BC"/>
        </w:tc>
      </w:tr>
      <w:tr w:rsidR="0063296A" w14:paraId="78A1CC2B" w14:textId="77777777" w:rsidTr="009D26BC">
        <w:tc>
          <w:tcPr>
            <w:tcW w:w="2977" w:type="dxa"/>
            <w:shd w:val="clear" w:color="auto" w:fill="F2F2F2" w:themeFill="background1" w:themeFillShade="F2"/>
          </w:tcPr>
          <w:p w14:paraId="761448FE" w14:textId="77777777"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Telephone</w:t>
            </w:r>
          </w:p>
        </w:tc>
        <w:tc>
          <w:tcPr>
            <w:tcW w:w="6049" w:type="dxa"/>
            <w:gridSpan w:val="2"/>
            <w:shd w:val="clear" w:color="auto" w:fill="F2F2F2" w:themeFill="background1" w:themeFillShade="F2"/>
          </w:tcPr>
          <w:p w14:paraId="03413BDA" w14:textId="77777777" w:rsidR="0063296A" w:rsidRDefault="0063296A" w:rsidP="009D26BC"/>
        </w:tc>
      </w:tr>
      <w:tr w:rsidR="0063296A" w14:paraId="7047B425" w14:textId="77777777" w:rsidTr="009D26BC">
        <w:tc>
          <w:tcPr>
            <w:tcW w:w="2977" w:type="dxa"/>
          </w:tcPr>
          <w:p w14:paraId="722293BE" w14:textId="77777777"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Email</w:t>
            </w:r>
          </w:p>
        </w:tc>
        <w:tc>
          <w:tcPr>
            <w:tcW w:w="6049" w:type="dxa"/>
            <w:gridSpan w:val="2"/>
          </w:tcPr>
          <w:p w14:paraId="338AD630" w14:textId="77777777" w:rsidR="0063296A" w:rsidRDefault="0063296A" w:rsidP="009D26BC"/>
        </w:tc>
      </w:tr>
      <w:tr w:rsidR="0063296A" w14:paraId="344848CF" w14:textId="77777777" w:rsidTr="009D26BC">
        <w:tc>
          <w:tcPr>
            <w:tcW w:w="2977" w:type="dxa"/>
            <w:shd w:val="clear" w:color="auto" w:fill="F2F2F2" w:themeFill="background1" w:themeFillShade="F2"/>
          </w:tcPr>
          <w:p w14:paraId="09D6DEF0" w14:textId="77777777"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Organisational Status</w:t>
            </w:r>
          </w:p>
        </w:tc>
        <w:tc>
          <w:tcPr>
            <w:tcW w:w="6049" w:type="dxa"/>
            <w:gridSpan w:val="2"/>
            <w:shd w:val="clear" w:color="auto" w:fill="F2F2F2" w:themeFill="background1" w:themeFillShade="F2"/>
          </w:tcPr>
          <w:p w14:paraId="13335B75" w14:textId="77777777" w:rsidR="0063296A" w:rsidRDefault="0063296A" w:rsidP="0063296A"/>
        </w:tc>
      </w:tr>
      <w:tr w:rsidR="0063296A" w14:paraId="0766B4A0" w14:textId="77777777" w:rsidTr="009D26BC">
        <w:tc>
          <w:tcPr>
            <w:tcW w:w="2977" w:type="dxa"/>
          </w:tcPr>
          <w:p w14:paraId="541DF49B" w14:textId="77777777"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CHY Number</w:t>
            </w:r>
          </w:p>
        </w:tc>
        <w:tc>
          <w:tcPr>
            <w:tcW w:w="6049" w:type="dxa"/>
            <w:gridSpan w:val="2"/>
          </w:tcPr>
          <w:p w14:paraId="1C3DBC1F" w14:textId="77777777" w:rsidR="0063296A" w:rsidRDefault="0063296A" w:rsidP="009D26BC"/>
        </w:tc>
      </w:tr>
      <w:tr w:rsidR="0063296A" w14:paraId="0ADB8648" w14:textId="77777777" w:rsidTr="009D26BC">
        <w:tc>
          <w:tcPr>
            <w:tcW w:w="7513" w:type="dxa"/>
            <w:gridSpan w:val="2"/>
            <w:shd w:val="clear" w:color="auto" w:fill="F2F2F2" w:themeFill="background1" w:themeFillShade="F2"/>
          </w:tcPr>
          <w:p w14:paraId="0A2C1CEB" w14:textId="77777777" w:rsidR="0063296A" w:rsidRPr="00D3109C" w:rsidRDefault="0063296A" w:rsidP="009D26BC">
            <w:pPr>
              <w:ind w:right="-253"/>
              <w:rPr>
                <w:b/>
              </w:rPr>
            </w:pPr>
            <w:r w:rsidRPr="00D3109C">
              <w:rPr>
                <w:b/>
              </w:rPr>
              <w:t>I confirm that this organisation has been in operation for more than 12 months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14:paraId="595E1F16" w14:textId="77777777" w:rsidR="0063296A" w:rsidRDefault="0063296A" w:rsidP="009D26BC"/>
        </w:tc>
      </w:tr>
      <w:tr w:rsidR="0063296A" w14:paraId="6A12CF72" w14:textId="77777777" w:rsidTr="009D26BC">
        <w:tc>
          <w:tcPr>
            <w:tcW w:w="2977" w:type="dxa"/>
          </w:tcPr>
          <w:p w14:paraId="22BB323A" w14:textId="77777777" w:rsidR="0063296A" w:rsidRPr="00D3109C" w:rsidRDefault="0063296A" w:rsidP="009D26BC">
            <w:pPr>
              <w:ind w:right="-116"/>
              <w:rPr>
                <w:b/>
              </w:rPr>
            </w:pPr>
            <w:r w:rsidRPr="00D3109C">
              <w:rPr>
                <w:b/>
              </w:rPr>
              <w:t>Name of Chief Executive</w:t>
            </w:r>
          </w:p>
        </w:tc>
        <w:tc>
          <w:tcPr>
            <w:tcW w:w="6049" w:type="dxa"/>
            <w:gridSpan w:val="2"/>
          </w:tcPr>
          <w:p w14:paraId="0282AC26" w14:textId="77777777" w:rsidR="0063296A" w:rsidRDefault="0063296A" w:rsidP="009D26BC"/>
        </w:tc>
      </w:tr>
      <w:tr w:rsidR="0063296A" w14:paraId="2963CA32" w14:textId="77777777" w:rsidTr="009D26BC">
        <w:tc>
          <w:tcPr>
            <w:tcW w:w="2977" w:type="dxa"/>
            <w:shd w:val="clear" w:color="auto" w:fill="F2F2F2" w:themeFill="background1" w:themeFillShade="F2"/>
          </w:tcPr>
          <w:p w14:paraId="6EAD379C" w14:textId="77777777"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Number of paid workers</w:t>
            </w:r>
          </w:p>
        </w:tc>
        <w:tc>
          <w:tcPr>
            <w:tcW w:w="6049" w:type="dxa"/>
            <w:gridSpan w:val="2"/>
            <w:shd w:val="clear" w:color="auto" w:fill="F2F2F2" w:themeFill="background1" w:themeFillShade="F2"/>
          </w:tcPr>
          <w:p w14:paraId="063B3B6F" w14:textId="77777777" w:rsidR="0063296A" w:rsidRDefault="0063296A" w:rsidP="009D26BC"/>
        </w:tc>
      </w:tr>
      <w:tr w:rsidR="0063296A" w14:paraId="554DCA47" w14:textId="77777777" w:rsidTr="009D26BC">
        <w:tc>
          <w:tcPr>
            <w:tcW w:w="2977" w:type="dxa"/>
          </w:tcPr>
          <w:p w14:paraId="7450B4D5" w14:textId="77777777"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Number of voluntary workers</w:t>
            </w:r>
          </w:p>
        </w:tc>
        <w:tc>
          <w:tcPr>
            <w:tcW w:w="6049" w:type="dxa"/>
            <w:gridSpan w:val="2"/>
          </w:tcPr>
          <w:p w14:paraId="573632F5" w14:textId="77777777" w:rsidR="0063296A" w:rsidRDefault="0063296A" w:rsidP="009D26BC"/>
        </w:tc>
      </w:tr>
      <w:tr w:rsidR="0063296A" w14:paraId="021B2B98" w14:textId="77777777" w:rsidTr="009D26BC">
        <w:tc>
          <w:tcPr>
            <w:tcW w:w="2977" w:type="dxa"/>
            <w:shd w:val="clear" w:color="auto" w:fill="F2F2F2" w:themeFill="background1" w:themeFillShade="F2"/>
          </w:tcPr>
          <w:p w14:paraId="2455E780" w14:textId="77777777"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Social Media Handles</w:t>
            </w:r>
          </w:p>
        </w:tc>
        <w:tc>
          <w:tcPr>
            <w:tcW w:w="6049" w:type="dxa"/>
            <w:gridSpan w:val="2"/>
            <w:shd w:val="clear" w:color="auto" w:fill="F2F2F2" w:themeFill="background1" w:themeFillShade="F2"/>
          </w:tcPr>
          <w:p w14:paraId="0E9EEDF3" w14:textId="77777777" w:rsidR="0063296A" w:rsidRDefault="0063296A" w:rsidP="009D26BC"/>
        </w:tc>
      </w:tr>
    </w:tbl>
    <w:p w14:paraId="67640F0D" w14:textId="77777777" w:rsidR="0063296A" w:rsidRDefault="0063296A" w:rsidP="0063296A"/>
    <w:p w14:paraId="04A265B5" w14:textId="77777777" w:rsidR="00677428" w:rsidRDefault="00677428" w:rsidP="0063296A">
      <w:pPr>
        <w:spacing w:after="0"/>
        <w:rPr>
          <w:b/>
        </w:rPr>
      </w:pPr>
      <w:r>
        <w:rPr>
          <w:b/>
        </w:rPr>
        <w:t>Describe your project in 100 words?</w:t>
      </w:r>
    </w:p>
    <w:p w14:paraId="1FDD6D0E" w14:textId="77777777" w:rsidR="0006432B" w:rsidRDefault="0006432B" w:rsidP="0063296A">
      <w:pPr>
        <w:spacing w:after="0"/>
        <w:rPr>
          <w:b/>
        </w:rPr>
      </w:pPr>
    </w:p>
    <w:p w14:paraId="0CAD8855" w14:textId="77777777" w:rsidR="0006432B" w:rsidRDefault="0006432B" w:rsidP="0063296A">
      <w:pPr>
        <w:spacing w:after="0"/>
        <w:rPr>
          <w:b/>
        </w:rPr>
      </w:pPr>
      <w:r>
        <w:rPr>
          <w:b/>
        </w:rPr>
        <w:t xml:space="preserve">Please indicate in which geographical area this project will take </w:t>
      </w:r>
      <w:proofErr w:type="gramStart"/>
      <w:r>
        <w:rPr>
          <w:b/>
        </w:rPr>
        <w:t>place?</w:t>
      </w:r>
      <w:proofErr w:type="gramEnd"/>
    </w:p>
    <w:p w14:paraId="7853DAF9" w14:textId="77777777" w:rsidR="0006432B" w:rsidRPr="009D26BC" w:rsidRDefault="0006432B" w:rsidP="0063296A">
      <w:pPr>
        <w:spacing w:after="0"/>
      </w:pPr>
      <w:r w:rsidRPr="009D26BC">
        <w:t>Dublin</w:t>
      </w:r>
      <w:r w:rsidRPr="009D26BC">
        <w:tab/>
      </w:r>
      <w:r w:rsidRPr="009D26BC">
        <w:tab/>
        <w:t xml:space="preserve">Cork </w:t>
      </w:r>
      <w:r w:rsidRPr="009D26BC">
        <w:tab/>
      </w:r>
      <w:r w:rsidRPr="009D26BC">
        <w:tab/>
        <w:t>Donegal</w:t>
      </w:r>
      <w:r w:rsidRPr="009D26BC">
        <w:tab/>
        <w:t>Kilkenny</w:t>
      </w:r>
      <w:r w:rsidRPr="009D26BC">
        <w:tab/>
        <w:t>Limerick</w:t>
      </w:r>
      <w:r w:rsidRPr="009D26BC">
        <w:tab/>
        <w:t>Galway</w:t>
      </w:r>
    </w:p>
    <w:p w14:paraId="7CEA1591" w14:textId="77777777" w:rsidR="009D26BC" w:rsidRDefault="009D26BC" w:rsidP="0006432B">
      <w:pPr>
        <w:spacing w:after="0"/>
        <w:rPr>
          <w:rFonts w:cstheme="minorHAnsi"/>
          <w:b/>
        </w:rPr>
      </w:pPr>
    </w:p>
    <w:p w14:paraId="3B4A6458" w14:textId="77777777" w:rsidR="0006432B" w:rsidRPr="0006432B" w:rsidRDefault="0006432B" w:rsidP="0006432B">
      <w:pPr>
        <w:spacing w:after="0"/>
        <w:rPr>
          <w:rFonts w:cstheme="minorHAnsi"/>
          <w:b/>
        </w:rPr>
      </w:pPr>
      <w:r w:rsidRPr="0006432B">
        <w:rPr>
          <w:rFonts w:cstheme="minorHAnsi"/>
          <w:b/>
        </w:rPr>
        <w:t>Please explain briefly how you will identify the group of young people this project will support</w:t>
      </w:r>
      <w:r>
        <w:rPr>
          <w:rFonts w:cstheme="minorHAnsi"/>
          <w:b/>
        </w:rPr>
        <w:t>?</w:t>
      </w:r>
      <w:r w:rsidR="00436F5A">
        <w:rPr>
          <w:rFonts w:cstheme="minorHAnsi"/>
          <w:b/>
        </w:rPr>
        <w:t xml:space="preserve"> </w:t>
      </w:r>
      <w:r w:rsidR="00436F5A" w:rsidRPr="00436F5A">
        <w:rPr>
          <w:rFonts w:cstheme="minorHAnsi"/>
          <w:i/>
        </w:rPr>
        <w:t>(This fund aims to engage with young people between ages 10- 18 years)</w:t>
      </w:r>
    </w:p>
    <w:p w14:paraId="67FF8B2D" w14:textId="77777777" w:rsidR="009D26BC" w:rsidRDefault="009D26BC" w:rsidP="0063296A">
      <w:pPr>
        <w:spacing w:after="0"/>
        <w:rPr>
          <w:b/>
        </w:rPr>
      </w:pPr>
    </w:p>
    <w:p w14:paraId="518B35E8" w14:textId="77777777" w:rsidR="0063296A" w:rsidRPr="00E819ED" w:rsidRDefault="0006432B" w:rsidP="0063296A">
      <w:pPr>
        <w:spacing w:after="0"/>
        <w:rPr>
          <w:b/>
        </w:rPr>
      </w:pPr>
      <w:r>
        <w:rPr>
          <w:b/>
        </w:rPr>
        <w:t xml:space="preserve">Why should </w:t>
      </w:r>
      <w:proofErr w:type="spellStart"/>
      <w:r>
        <w:rPr>
          <w:b/>
        </w:rPr>
        <w:t>Vhi</w:t>
      </w:r>
      <w:proofErr w:type="spellEnd"/>
      <w:r w:rsidR="0063296A" w:rsidRPr="00E819ED">
        <w:rPr>
          <w:b/>
        </w:rPr>
        <w:t xml:space="preserve"> select your project/programme for funding? List three key achievements your </w:t>
      </w:r>
      <w:r>
        <w:rPr>
          <w:b/>
        </w:rPr>
        <w:t>organisation has in supporting c</w:t>
      </w:r>
      <w:r w:rsidR="0063296A" w:rsidRPr="00E819ED">
        <w:rPr>
          <w:b/>
        </w:rPr>
        <w:t>hildren</w:t>
      </w:r>
      <w:r>
        <w:rPr>
          <w:b/>
        </w:rPr>
        <w:t xml:space="preserve"> living in disadvantaged circumstances</w:t>
      </w:r>
      <w:r w:rsidR="0063296A" w:rsidRPr="00E819ED">
        <w:rPr>
          <w:b/>
        </w:rPr>
        <w:t xml:space="preserve"> in your community (100 Words max)</w:t>
      </w:r>
    </w:p>
    <w:p w14:paraId="65BDC8BB" w14:textId="77777777" w:rsidR="0063296A" w:rsidRDefault="0063296A" w:rsidP="0063296A">
      <w:pPr>
        <w:spacing w:after="0"/>
        <w:rPr>
          <w:noProof/>
        </w:rPr>
      </w:pPr>
    </w:p>
    <w:p w14:paraId="3CCAA2AC" w14:textId="77777777" w:rsidR="0063296A" w:rsidRPr="00A85F90" w:rsidRDefault="0006432B" w:rsidP="00A85F90">
      <w:pPr>
        <w:spacing w:after="0" w:line="240" w:lineRule="auto"/>
        <w:rPr>
          <w:rFonts w:ascii="HelveticaNeue LT 45 Light" w:hAnsi="HelveticaNeue LT 45 Light"/>
        </w:rPr>
      </w:pPr>
      <w:r w:rsidRPr="0006432B">
        <w:rPr>
          <w:rFonts w:cstheme="minorHAnsi"/>
          <w:b/>
        </w:rPr>
        <w:t xml:space="preserve">Please explain why your organisation </w:t>
      </w:r>
      <w:r w:rsidR="00A85F90">
        <w:rPr>
          <w:rFonts w:cstheme="minorHAnsi"/>
          <w:b/>
        </w:rPr>
        <w:t>is best placed to deliver th</w:t>
      </w:r>
      <w:r w:rsidR="009D26BC">
        <w:rPr>
          <w:rFonts w:cstheme="minorHAnsi"/>
          <w:b/>
        </w:rPr>
        <w:t xml:space="preserve">e Run </w:t>
      </w:r>
      <w:proofErr w:type="gramStart"/>
      <w:r w:rsidR="009D26BC">
        <w:rPr>
          <w:rFonts w:cstheme="minorHAnsi"/>
          <w:b/>
        </w:rPr>
        <w:t>For</w:t>
      </w:r>
      <w:proofErr w:type="gramEnd"/>
      <w:r w:rsidR="009D26BC">
        <w:rPr>
          <w:rFonts w:cstheme="minorHAnsi"/>
          <w:b/>
        </w:rPr>
        <w:t xml:space="preserve"> Fun</w:t>
      </w:r>
      <w:r w:rsidR="00A85F90">
        <w:rPr>
          <w:rFonts w:cstheme="minorHAnsi"/>
          <w:b/>
        </w:rPr>
        <w:t xml:space="preserve"> programme</w:t>
      </w:r>
      <w:r w:rsidRPr="0006432B">
        <w:rPr>
          <w:rFonts w:cstheme="minorHAnsi"/>
          <w:b/>
        </w:rPr>
        <w:t>? Please include details of previous similar work undertaken, the outcomes of these projects, project evaluations and reviews</w:t>
      </w:r>
      <w:r>
        <w:rPr>
          <w:rFonts w:cstheme="minorHAnsi"/>
          <w:b/>
        </w:rPr>
        <w:t xml:space="preserve"> (300 words)</w:t>
      </w:r>
      <w:r w:rsidR="00A85F90">
        <w:rPr>
          <w:rFonts w:ascii="HelveticaNeue LT 45 Light" w:hAnsi="HelveticaNeue LT 45 Light"/>
        </w:rPr>
        <w:t xml:space="preserve"> </w:t>
      </w:r>
      <w:r w:rsidR="00A85F90" w:rsidRPr="00A85F90">
        <w:rPr>
          <w:rFonts w:ascii="HelveticaNeue LT 45 Light" w:hAnsi="HelveticaNeue LT 45 Light"/>
          <w:i/>
        </w:rPr>
        <w:t>(</w:t>
      </w:r>
      <w:r w:rsidR="0063296A" w:rsidRPr="00A85F90">
        <w:rPr>
          <w:i/>
        </w:rPr>
        <w:t>The focus o</w:t>
      </w:r>
      <w:r w:rsidR="00A85F90">
        <w:rPr>
          <w:i/>
        </w:rPr>
        <w:t>f</w:t>
      </w:r>
      <w:r w:rsidR="0063296A" w:rsidRPr="00A85F90">
        <w:rPr>
          <w:i/>
        </w:rPr>
        <w:t xml:space="preserve"> this fund is to support projects </w:t>
      </w:r>
      <w:r w:rsidR="00A85F90" w:rsidRPr="00A85F90">
        <w:rPr>
          <w:i/>
        </w:rPr>
        <w:t>that engage</w:t>
      </w:r>
      <w:r w:rsidR="0063296A" w:rsidRPr="00A85F90">
        <w:rPr>
          <w:i/>
        </w:rPr>
        <w:t xml:space="preserve"> the </w:t>
      </w:r>
      <w:r w:rsidR="00A85F90" w:rsidRPr="00A85F90">
        <w:rPr>
          <w:i/>
        </w:rPr>
        <w:t xml:space="preserve">health and </w:t>
      </w:r>
      <w:proofErr w:type="spellStart"/>
      <w:r w:rsidR="00A85F90" w:rsidRPr="00A85F90">
        <w:rPr>
          <w:i/>
        </w:rPr>
        <w:t>well being</w:t>
      </w:r>
      <w:proofErr w:type="spellEnd"/>
      <w:r w:rsidR="00A85F90" w:rsidRPr="00A85F90">
        <w:rPr>
          <w:i/>
        </w:rPr>
        <w:t xml:space="preserve"> of young people </w:t>
      </w:r>
      <w:r w:rsidR="0063296A" w:rsidRPr="00A85F90">
        <w:rPr>
          <w:i/>
        </w:rPr>
        <w:t>living</w:t>
      </w:r>
      <w:r w:rsidR="00A85F90" w:rsidRPr="00A85F90">
        <w:rPr>
          <w:i/>
        </w:rPr>
        <w:t xml:space="preserve"> in disadvantaged circumstances)</w:t>
      </w:r>
    </w:p>
    <w:p w14:paraId="44CF7A2C" w14:textId="77777777" w:rsidR="0063296A" w:rsidRDefault="0063296A" w:rsidP="0063296A">
      <w:pPr>
        <w:spacing w:after="0"/>
        <w:rPr>
          <w:noProof/>
        </w:rPr>
      </w:pPr>
    </w:p>
    <w:p w14:paraId="668ED415" w14:textId="77777777" w:rsidR="0063296A" w:rsidRDefault="0063296A" w:rsidP="0063296A">
      <w:pPr>
        <w:spacing w:after="0"/>
        <w:rPr>
          <w:noProof/>
        </w:rPr>
      </w:pPr>
    </w:p>
    <w:p w14:paraId="106B0B44" w14:textId="77777777" w:rsidR="0063296A" w:rsidRPr="00E819ED" w:rsidRDefault="0063296A" w:rsidP="0063296A">
      <w:pPr>
        <w:spacing w:after="0"/>
        <w:rPr>
          <w:b/>
        </w:rPr>
      </w:pPr>
      <w:r w:rsidRPr="00E819ED">
        <w:rPr>
          <w:b/>
        </w:rPr>
        <w:t>Describe why your project needs a grant of €</w:t>
      </w:r>
      <w:r w:rsidR="001738B6">
        <w:rPr>
          <w:b/>
        </w:rPr>
        <w:t>5</w:t>
      </w:r>
      <w:r w:rsidRPr="00E819ED">
        <w:rPr>
          <w:b/>
        </w:rPr>
        <w:t>,000</w:t>
      </w:r>
      <w:r w:rsidR="001738B6">
        <w:rPr>
          <w:b/>
        </w:rPr>
        <w:t xml:space="preserve"> to execute the Run </w:t>
      </w:r>
      <w:proofErr w:type="gramStart"/>
      <w:r w:rsidR="001738B6">
        <w:rPr>
          <w:b/>
        </w:rPr>
        <w:t>For</w:t>
      </w:r>
      <w:proofErr w:type="gramEnd"/>
      <w:r w:rsidR="001738B6">
        <w:rPr>
          <w:b/>
        </w:rPr>
        <w:t xml:space="preserve"> Fun programme?</w:t>
      </w:r>
      <w:r w:rsidRPr="00E819ED">
        <w:rPr>
          <w:b/>
        </w:rPr>
        <w:t xml:space="preserve"> Please detail the impact this</w:t>
      </w:r>
      <w:r w:rsidR="00436F5A">
        <w:rPr>
          <w:b/>
        </w:rPr>
        <w:t xml:space="preserve"> grant will have on the young people</w:t>
      </w:r>
      <w:r w:rsidRPr="00E819ED">
        <w:rPr>
          <w:b/>
        </w:rPr>
        <w:t xml:space="preserve"> your organisation supports (100 Words)</w:t>
      </w:r>
    </w:p>
    <w:p w14:paraId="759BD6D0" w14:textId="77777777" w:rsidR="0063296A" w:rsidRDefault="0063296A" w:rsidP="0063296A">
      <w:pPr>
        <w:spacing w:after="0"/>
        <w:rPr>
          <w:noProof/>
        </w:rPr>
      </w:pPr>
    </w:p>
    <w:p w14:paraId="768CE2B8" w14:textId="77777777" w:rsidR="0063296A" w:rsidRPr="00E819ED" w:rsidRDefault="00436F5A" w:rsidP="0063296A">
      <w:pPr>
        <w:spacing w:after="0"/>
        <w:rPr>
          <w:b/>
        </w:rPr>
      </w:pPr>
      <w:r>
        <w:rPr>
          <w:b/>
        </w:rPr>
        <w:t>How many young people</w:t>
      </w:r>
      <w:r w:rsidR="0063296A" w:rsidRPr="00E819ED">
        <w:rPr>
          <w:b/>
        </w:rPr>
        <w:t xml:space="preserve"> will benefit from the</w:t>
      </w:r>
      <w:r w:rsidR="00A85F90">
        <w:rPr>
          <w:b/>
        </w:rPr>
        <w:t xml:space="preserve"> Run </w:t>
      </w:r>
      <w:proofErr w:type="gramStart"/>
      <w:r w:rsidR="00A85F90">
        <w:rPr>
          <w:b/>
        </w:rPr>
        <w:t>For</w:t>
      </w:r>
      <w:proofErr w:type="gramEnd"/>
      <w:r w:rsidR="00A85F90">
        <w:rPr>
          <w:b/>
        </w:rPr>
        <w:t xml:space="preserve"> Fun</w:t>
      </w:r>
      <w:r w:rsidR="0063296A" w:rsidRPr="00E819ED">
        <w:rPr>
          <w:b/>
        </w:rPr>
        <w:t xml:space="preserve"> programme</w:t>
      </w:r>
      <w:r w:rsidR="001738B6">
        <w:rPr>
          <w:b/>
        </w:rPr>
        <w:t xml:space="preserve"> in your project</w:t>
      </w:r>
      <w:r w:rsidR="0063296A" w:rsidRPr="00E819ED">
        <w:rPr>
          <w:b/>
        </w:rPr>
        <w:t>?</w:t>
      </w:r>
    </w:p>
    <w:p w14:paraId="15E2A21C" w14:textId="77777777" w:rsidR="0063296A" w:rsidRDefault="0063296A" w:rsidP="0063296A">
      <w:pPr>
        <w:spacing w:after="0"/>
        <w:rPr>
          <w:noProof/>
        </w:rPr>
      </w:pPr>
    </w:p>
    <w:p w14:paraId="3271C9FD" w14:textId="59125ED9" w:rsidR="0063296A" w:rsidRDefault="00696C6F" w:rsidP="0063296A">
      <w:pPr>
        <w:spacing w:after="0"/>
        <w:rPr>
          <w:b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735B9" wp14:editId="4D93E820">
                <wp:simplePos x="0" y="0"/>
                <wp:positionH relativeFrom="column">
                  <wp:posOffset>809625</wp:posOffset>
                </wp:positionH>
                <wp:positionV relativeFrom="page">
                  <wp:posOffset>8136255</wp:posOffset>
                </wp:positionV>
                <wp:extent cx="172720" cy="172720"/>
                <wp:effectExtent l="0" t="0" r="1778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D4F4E" id="Rectangle 5" o:spid="_x0000_s1026" style="position:absolute;margin-left:63.75pt;margin-top:640.65pt;width:13.6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" fillcolor="#5b9bd5 [3204]" strokecolor="#1f4d78 [1604]" strokeweight="1pt">
                <w10:wrap anchory="page"/>
              </v:rect>
            </w:pict>
          </mc:Fallback>
        </mc:AlternateContent>
      </w:r>
      <w:r w:rsidR="0063296A" w:rsidRPr="00E819ED">
        <w:rPr>
          <w:b/>
        </w:rPr>
        <w:t xml:space="preserve">If successful </w:t>
      </w:r>
      <w:r w:rsidR="006C1B36">
        <w:rPr>
          <w:b/>
        </w:rPr>
        <w:t xml:space="preserve">in receiving this grant, can you confirm that you are in a position to execute the Run </w:t>
      </w:r>
      <w:proofErr w:type="gramStart"/>
      <w:r w:rsidR="006C1B36">
        <w:rPr>
          <w:b/>
        </w:rPr>
        <w:t>For</w:t>
      </w:r>
      <w:proofErr w:type="gramEnd"/>
      <w:r w:rsidR="006C1B36">
        <w:rPr>
          <w:b/>
        </w:rPr>
        <w:t xml:space="preserve"> Fun programme from the end of January – end of March 2020?</w:t>
      </w:r>
    </w:p>
    <w:p w14:paraId="525EC321" w14:textId="6DD9D6CD" w:rsidR="00A85F90" w:rsidRDefault="00696C6F" w:rsidP="00A85F90">
      <w:pPr>
        <w:rPr>
          <w:b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1511C" wp14:editId="4263406B">
                <wp:simplePos x="0" y="0"/>
                <wp:positionH relativeFrom="column">
                  <wp:posOffset>809625</wp:posOffset>
                </wp:positionH>
                <wp:positionV relativeFrom="page">
                  <wp:posOffset>8413750</wp:posOffset>
                </wp:positionV>
                <wp:extent cx="172720" cy="172720"/>
                <wp:effectExtent l="0" t="0" r="1778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57876" id="Rectangle 3" o:spid="_x0000_s1026" style="position:absolute;margin-left:63.75pt;margin-top:662.5pt;width:13.6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" fillcolor="#5b9bd5 [3204]" strokecolor="#1f4d78 [1604]" strokeweight="1pt">
                <w10:wrap anchory="page"/>
              </v:rect>
            </w:pict>
          </mc:Fallback>
        </mc:AlternateContent>
      </w:r>
      <w:r w:rsidR="00A85F90">
        <w:rPr>
          <w:b/>
        </w:rPr>
        <w:tab/>
        <w:t xml:space="preserve">Yes </w:t>
      </w:r>
    </w:p>
    <w:p w14:paraId="1870A920" w14:textId="4B297DD7" w:rsidR="00A85F90" w:rsidRPr="00E819ED" w:rsidRDefault="00A85F90" w:rsidP="00A85F90">
      <w:pPr>
        <w:rPr>
          <w:b/>
        </w:rPr>
      </w:pPr>
      <w:r>
        <w:rPr>
          <w:b/>
        </w:rPr>
        <w:tab/>
        <w:t>No</w:t>
      </w:r>
      <w:r>
        <w:rPr>
          <w:b/>
        </w:rPr>
        <w:tab/>
      </w:r>
    </w:p>
    <w:p w14:paraId="38C77926" w14:textId="429A53E9" w:rsidR="00A630B2" w:rsidRDefault="00A630B2" w:rsidP="0063296A">
      <w:pPr>
        <w:spacing w:after="0"/>
        <w:rPr>
          <w:b/>
        </w:rPr>
      </w:pPr>
    </w:p>
    <w:p w14:paraId="3514E5D3" w14:textId="633DFAC2" w:rsidR="0063296A" w:rsidRPr="00E819ED" w:rsidRDefault="0063296A" w:rsidP="0063296A">
      <w:pPr>
        <w:spacing w:after="0"/>
        <w:rPr>
          <w:b/>
        </w:rPr>
      </w:pPr>
      <w:r w:rsidRPr="00E819ED">
        <w:rPr>
          <w:b/>
        </w:rPr>
        <w:t>Give a breakdown of how</w:t>
      </w:r>
      <w:r w:rsidR="006C1B36">
        <w:rPr>
          <w:b/>
        </w:rPr>
        <w:t xml:space="preserve"> you estimate</w:t>
      </w:r>
      <w:r w:rsidRPr="00E819ED">
        <w:rPr>
          <w:b/>
        </w:rPr>
        <w:t xml:space="preserve"> the €</w:t>
      </w:r>
      <w:r w:rsidR="006C1B36">
        <w:rPr>
          <w:b/>
        </w:rPr>
        <w:t>5</w:t>
      </w:r>
      <w:r w:rsidRPr="00E819ED">
        <w:rPr>
          <w:b/>
        </w:rPr>
        <w:t xml:space="preserve">,000 </w:t>
      </w:r>
      <w:r w:rsidR="0006432B">
        <w:rPr>
          <w:b/>
        </w:rPr>
        <w:t xml:space="preserve">budget </w:t>
      </w:r>
      <w:r w:rsidRPr="00E819ED">
        <w:rPr>
          <w:b/>
        </w:rPr>
        <w:t>will be spent</w:t>
      </w:r>
      <w:r w:rsidR="006C1B36">
        <w:rPr>
          <w:b/>
        </w:rPr>
        <w:t xml:space="preserve"> for your project?</w:t>
      </w:r>
      <w:r w:rsidRPr="00E819ED">
        <w:rPr>
          <w:b/>
        </w:rPr>
        <w:t xml:space="preserve"> </w:t>
      </w:r>
    </w:p>
    <w:p w14:paraId="095C5AC7" w14:textId="577F6631" w:rsidR="00A85F90" w:rsidRDefault="00A85F90" w:rsidP="00A85F90">
      <w:pPr>
        <w:spacing w:after="0" w:line="240" w:lineRule="auto"/>
        <w:rPr>
          <w:rFonts w:cstheme="minorHAnsi"/>
          <w:b/>
          <w:i/>
        </w:rPr>
      </w:pPr>
      <w:r w:rsidRPr="00A85F90">
        <w:rPr>
          <w:rFonts w:cstheme="minorHAnsi"/>
          <w:b/>
        </w:rPr>
        <w:t xml:space="preserve">Monitoring and Evaluation: What measurable signs will you look for to tell you whether the project is achieving a positive difference? Please provide examples of measurable </w:t>
      </w:r>
      <w:r w:rsidRPr="00A85F90">
        <w:rPr>
          <w:rFonts w:cstheme="minorHAnsi"/>
          <w:b/>
          <w:u w:val="single"/>
        </w:rPr>
        <w:t>outcomes</w:t>
      </w:r>
      <w:r w:rsidRPr="00A85F90">
        <w:rPr>
          <w:rFonts w:cstheme="minorHAnsi"/>
          <w:b/>
        </w:rPr>
        <w:t xml:space="preserve">, include details of the project targets where possible.  For example: </w:t>
      </w:r>
      <w:r w:rsidRPr="00A85F90">
        <w:rPr>
          <w:rFonts w:cstheme="minorHAnsi"/>
          <w:b/>
          <w:i/>
        </w:rPr>
        <w:t>Improved behaviours, enhanced aspirations</w:t>
      </w:r>
    </w:p>
    <w:p w14:paraId="4D805944" w14:textId="77777777" w:rsidR="00A630B2" w:rsidRPr="00A85F90" w:rsidRDefault="00A630B2" w:rsidP="00A85F90">
      <w:pPr>
        <w:spacing w:after="0" w:line="240" w:lineRule="auto"/>
        <w:rPr>
          <w:rFonts w:cstheme="minorHAnsi"/>
          <w:b/>
        </w:rPr>
      </w:pPr>
    </w:p>
    <w:p w14:paraId="371334C6" w14:textId="77777777" w:rsidR="00A85F90" w:rsidRPr="00694E74" w:rsidRDefault="00A85F90" w:rsidP="00A8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Neue LT 45 Light" w:hAnsi="HelveticaNeue LT 45 Light"/>
          <w:i/>
          <w:iCs/>
        </w:rPr>
      </w:pPr>
      <w:r w:rsidRPr="00694E74">
        <w:rPr>
          <w:rFonts w:ascii="HelveticaNeue LT 45 Light" w:hAnsi="HelveticaNeue LT 45 Light"/>
          <w:i/>
          <w:iCs/>
        </w:rPr>
        <w:t>(Please expand this box as necessary)</w:t>
      </w:r>
    </w:p>
    <w:p w14:paraId="76DC5769" w14:textId="77777777" w:rsidR="00A85F90" w:rsidRPr="00694E74" w:rsidRDefault="00A85F90" w:rsidP="00A8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Neue LT 45 Light" w:hAnsi="HelveticaNeue LT 45 Light"/>
        </w:rPr>
      </w:pPr>
      <w:r w:rsidRPr="00694E74">
        <w:rPr>
          <w:rFonts w:ascii="HelveticaNeue LT 45 Light" w:hAnsi="HelveticaNeue LT 45 Light"/>
        </w:rPr>
        <w:t>1.</w:t>
      </w:r>
    </w:p>
    <w:p w14:paraId="7E123BEB" w14:textId="77777777" w:rsidR="00A85F90" w:rsidRPr="00694E74" w:rsidRDefault="00A85F90" w:rsidP="00A8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Neue LT 45 Light" w:hAnsi="HelveticaNeue LT 45 Light"/>
        </w:rPr>
      </w:pPr>
      <w:r w:rsidRPr="00694E74">
        <w:rPr>
          <w:rFonts w:ascii="HelveticaNeue LT 45 Light" w:hAnsi="HelveticaNeue LT 45 Light"/>
        </w:rPr>
        <w:t xml:space="preserve">2. </w:t>
      </w:r>
    </w:p>
    <w:p w14:paraId="1C91B26A" w14:textId="77777777" w:rsidR="00A85F90" w:rsidRPr="00694E74" w:rsidRDefault="00A85F90" w:rsidP="00A8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Neue LT 45 Light" w:hAnsi="HelveticaNeue LT 45 Light"/>
        </w:rPr>
      </w:pPr>
      <w:r w:rsidRPr="00694E74">
        <w:rPr>
          <w:rFonts w:ascii="HelveticaNeue LT 45 Light" w:hAnsi="HelveticaNeue LT 45 Light"/>
        </w:rPr>
        <w:t>3.</w:t>
      </w:r>
    </w:p>
    <w:p w14:paraId="1C7652B8" w14:textId="77777777" w:rsidR="00A85F90" w:rsidRPr="00694E74" w:rsidRDefault="00A85F90" w:rsidP="00A8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Neue LT 45 Light" w:hAnsi="HelveticaNeue LT 45 Light"/>
        </w:rPr>
      </w:pPr>
      <w:r w:rsidRPr="00694E74">
        <w:rPr>
          <w:rFonts w:ascii="HelveticaNeue LT 45 Light" w:hAnsi="HelveticaNeue LT 45 Light"/>
        </w:rPr>
        <w:t xml:space="preserve">4. </w:t>
      </w:r>
    </w:p>
    <w:p w14:paraId="025017E4" w14:textId="77777777" w:rsidR="002365A5" w:rsidRPr="002365A5" w:rsidRDefault="00436F5A" w:rsidP="002365A5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What are the main barriers to success </w:t>
      </w:r>
      <w:r w:rsidR="002365A5" w:rsidRPr="002365A5">
        <w:rPr>
          <w:rFonts w:cstheme="minorHAnsi"/>
          <w:b/>
          <w:color w:val="000000"/>
        </w:rPr>
        <w:t>you anticipate in this pro</w:t>
      </w:r>
      <w:r>
        <w:rPr>
          <w:rFonts w:cstheme="minorHAnsi"/>
          <w:b/>
          <w:color w:val="000000"/>
        </w:rPr>
        <w:t>ject? How does your team plan to address these</w:t>
      </w:r>
      <w:r w:rsidR="002365A5" w:rsidRPr="002365A5">
        <w:rPr>
          <w:rFonts w:cstheme="minorHAnsi"/>
          <w:b/>
          <w:color w:val="000000"/>
        </w:rPr>
        <w:t>?</w:t>
      </w:r>
    </w:p>
    <w:p w14:paraId="55B13E66" w14:textId="77777777" w:rsidR="009D26BC" w:rsidRPr="009D26BC" w:rsidRDefault="009D26BC" w:rsidP="009D26BC">
      <w:pPr>
        <w:rPr>
          <w:rFonts w:cstheme="minorHAnsi"/>
          <w:i/>
        </w:rPr>
      </w:pPr>
      <w:r w:rsidRPr="009D26BC">
        <w:rPr>
          <w:rFonts w:cstheme="minorHAnsi"/>
          <w:b/>
        </w:rPr>
        <w:t xml:space="preserve">Project management: Please provide details of who will </w:t>
      </w:r>
      <w:r>
        <w:rPr>
          <w:rFonts w:cstheme="minorHAnsi"/>
          <w:b/>
        </w:rPr>
        <w:t xml:space="preserve">manage and deliver this project? </w:t>
      </w:r>
      <w:r>
        <w:rPr>
          <w:rFonts w:cstheme="minorHAnsi"/>
          <w:i/>
        </w:rPr>
        <w:t>(This is separate to the fitness instructor and the nutritionist. We will request that there is a p</w:t>
      </w:r>
      <w:r w:rsidR="00436F5A">
        <w:rPr>
          <w:rFonts w:cstheme="minorHAnsi"/>
          <w:i/>
        </w:rPr>
        <w:t>roject manager from the project</w:t>
      </w:r>
      <w:r>
        <w:rPr>
          <w:rFonts w:cstheme="minorHAnsi"/>
          <w:i/>
        </w:rPr>
        <w:t>, who oversees all the planning and management of the programme)</w:t>
      </w:r>
    </w:p>
    <w:p w14:paraId="0BB3AE38" w14:textId="77777777" w:rsidR="0063296A" w:rsidRDefault="0063296A" w:rsidP="0063296A">
      <w:pPr>
        <w:spacing w:after="0"/>
        <w:rPr>
          <w:noProof/>
        </w:rPr>
      </w:pPr>
    </w:p>
    <w:p w14:paraId="072F58B0" w14:textId="77777777" w:rsidR="0063296A" w:rsidRDefault="0063296A" w:rsidP="0063296A">
      <w:pPr>
        <w:spacing w:after="0"/>
      </w:pPr>
      <w:r w:rsidRPr="00E819ED">
        <w:rPr>
          <w:b/>
        </w:rPr>
        <w:t>Organisation's total expenditu</w:t>
      </w:r>
      <w:r w:rsidR="00677428">
        <w:rPr>
          <w:b/>
        </w:rPr>
        <w:t>re in 2017</w:t>
      </w:r>
      <w:r>
        <w:rPr>
          <w:b/>
        </w:rPr>
        <w:tab/>
      </w:r>
    </w:p>
    <w:p w14:paraId="3E6A1036" w14:textId="77777777" w:rsidR="0063296A" w:rsidRDefault="0063296A" w:rsidP="0063296A">
      <w:pPr>
        <w:spacing w:after="0"/>
      </w:pPr>
      <w:r w:rsidRPr="00E819ED">
        <w:rPr>
          <w:b/>
        </w:rPr>
        <w:t>Organisa</w:t>
      </w:r>
      <w:r w:rsidR="00677428">
        <w:rPr>
          <w:b/>
        </w:rPr>
        <w:t>tion's total expenditure in 2018</w:t>
      </w:r>
      <w:r>
        <w:rPr>
          <w:b/>
        </w:rPr>
        <w:tab/>
      </w:r>
    </w:p>
    <w:p w14:paraId="05FCAAE8" w14:textId="77777777" w:rsidR="0063296A" w:rsidRDefault="0063296A" w:rsidP="0063296A">
      <w:pPr>
        <w:spacing w:after="0"/>
      </w:pPr>
    </w:p>
    <w:p w14:paraId="49353E1A" w14:textId="77777777" w:rsidR="0063296A" w:rsidRPr="00E819ED" w:rsidRDefault="0063296A" w:rsidP="0063296A">
      <w:pPr>
        <w:spacing w:after="0"/>
        <w:rPr>
          <w:b/>
        </w:rPr>
      </w:pPr>
      <w:r w:rsidRPr="00E819ED">
        <w:rPr>
          <w:b/>
        </w:rPr>
        <w:t>What was your organisatio</w:t>
      </w:r>
      <w:r w:rsidR="00677428">
        <w:rPr>
          <w:b/>
        </w:rPr>
        <w:t>n</w:t>
      </w:r>
      <w:r w:rsidR="00436F5A">
        <w:rPr>
          <w:b/>
        </w:rPr>
        <w:t>’</w:t>
      </w:r>
      <w:r w:rsidR="00677428">
        <w:rPr>
          <w:b/>
        </w:rPr>
        <w:t>s main source of income in 2018</w:t>
      </w:r>
      <w:r w:rsidRPr="00E819ED">
        <w:rPr>
          <w:b/>
        </w:rPr>
        <w:t xml:space="preserve"> and how much was this?</w:t>
      </w:r>
    </w:p>
    <w:p w14:paraId="1A9C51A6" w14:textId="77777777" w:rsidR="00677428" w:rsidRDefault="00677428" w:rsidP="0063296A">
      <w:pPr>
        <w:spacing w:after="0"/>
        <w:rPr>
          <w:b/>
        </w:rPr>
      </w:pPr>
    </w:p>
    <w:p w14:paraId="79F51DD9" w14:textId="77777777" w:rsidR="0063296A" w:rsidRDefault="00677428" w:rsidP="0063296A">
      <w:pPr>
        <w:spacing w:after="0"/>
        <w:rPr>
          <w:b/>
        </w:rPr>
      </w:pPr>
      <w:r>
        <w:rPr>
          <w:b/>
        </w:rPr>
        <w:t>*</w:t>
      </w:r>
      <w:r w:rsidR="0063296A" w:rsidRPr="00E819ED">
        <w:rPr>
          <w:b/>
        </w:rPr>
        <w:t xml:space="preserve">None of the data collected from these applications will be shared by Irish Youth Foundation or </w:t>
      </w:r>
      <w:proofErr w:type="spellStart"/>
      <w:r w:rsidR="006C1B36">
        <w:rPr>
          <w:b/>
        </w:rPr>
        <w:t>Vhi</w:t>
      </w:r>
      <w:proofErr w:type="spellEnd"/>
      <w:r w:rsidR="0063296A" w:rsidRPr="00E819ED">
        <w:rPr>
          <w:b/>
        </w:rPr>
        <w:t xml:space="preserve"> for use outside this grant application. If the applicant wants to be updated about further grant applications from the Irish Youth Foundation they may tick the relevant</w:t>
      </w:r>
      <w:r>
        <w:rPr>
          <w:b/>
        </w:rPr>
        <w:t xml:space="preserve"> box</w:t>
      </w:r>
      <w:r w:rsidR="0063296A" w:rsidRPr="00E819ED">
        <w:rPr>
          <w:b/>
        </w:rPr>
        <w:t xml:space="preserve"> below.</w:t>
      </w:r>
    </w:p>
    <w:p w14:paraId="4B871826" w14:textId="5133D61D" w:rsidR="00677428" w:rsidRDefault="00677428" w:rsidP="0063296A">
      <w:pPr>
        <w:spacing w:after="0"/>
        <w:rPr>
          <w:b/>
        </w:rPr>
      </w:pPr>
    </w:p>
    <w:p w14:paraId="18B64FA3" w14:textId="6C8B5B70" w:rsidR="00677428" w:rsidRDefault="003D66FD" w:rsidP="0063296A">
      <w:pPr>
        <w:spacing w:after="0"/>
        <w:rPr>
          <w:b/>
        </w:rPr>
      </w:pPr>
      <w:bookmarkStart w:id="0" w:name="_GoBack"/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0B607" wp14:editId="1A23D255">
                <wp:simplePos x="0" y="0"/>
                <wp:positionH relativeFrom="column">
                  <wp:posOffset>5610225</wp:posOffset>
                </wp:positionH>
                <wp:positionV relativeFrom="page">
                  <wp:posOffset>5580380</wp:posOffset>
                </wp:positionV>
                <wp:extent cx="172720" cy="172720"/>
                <wp:effectExtent l="0" t="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ADB64" id="Rectangle 2" o:spid="_x0000_s1026" style="position:absolute;margin-left:441.75pt;margin-top:439.4pt;width:13.6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" fillcolor="#5b9bd5 [3204]" strokecolor="#1f4d78 [1604]" strokeweight="1pt">
                <w10:wrap anchory="page"/>
              </v:rect>
            </w:pict>
          </mc:Fallback>
        </mc:AlternateContent>
      </w:r>
      <w:r w:rsidR="00677428">
        <w:rPr>
          <w:b/>
        </w:rPr>
        <w:t>Yes, I wish to be contacted about future opportunities with the Irish Youth Foundation</w:t>
      </w:r>
    </w:p>
    <w:p w14:paraId="2519CDEC" w14:textId="546AEDFF" w:rsidR="00677428" w:rsidRPr="00E819ED" w:rsidRDefault="003D66FD" w:rsidP="0063296A">
      <w:pPr>
        <w:spacing w:after="0"/>
        <w:rPr>
          <w:b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06A77" wp14:editId="6138DA2F">
                <wp:simplePos x="0" y="0"/>
                <wp:positionH relativeFrom="column">
                  <wp:posOffset>5610225</wp:posOffset>
                </wp:positionH>
                <wp:positionV relativeFrom="page">
                  <wp:posOffset>5781675</wp:posOffset>
                </wp:positionV>
                <wp:extent cx="172720" cy="172720"/>
                <wp:effectExtent l="0" t="0" r="1778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FC5D6" id="Rectangle 1" o:spid="_x0000_s1026" style="position:absolute;margin-left:441.75pt;margin-top:455.25pt;width:13.6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" fillcolor="#5b9bd5 [3204]" strokecolor="#1f4d78 [1604]" strokeweight="1pt">
                <w10:wrap anchory="page"/>
              </v:rect>
            </w:pict>
          </mc:Fallback>
        </mc:AlternateContent>
      </w:r>
      <w:r w:rsidR="00677428">
        <w:rPr>
          <w:b/>
        </w:rPr>
        <w:t xml:space="preserve">No, I do not want to be contacted about future opportunities with the Irish Youth Foundation </w:t>
      </w:r>
      <w:r w:rsidR="00677428">
        <w:rPr>
          <w:b/>
        </w:rPr>
        <w:tab/>
      </w:r>
    </w:p>
    <w:bookmarkEnd w:id="0"/>
    <w:p w14:paraId="69FDA8EE" w14:textId="4D51C121" w:rsidR="0063296A" w:rsidRDefault="0063296A" w:rsidP="0063296A">
      <w:pPr>
        <w:spacing w:after="0"/>
        <w:rPr>
          <w:noProof/>
        </w:rPr>
      </w:pPr>
    </w:p>
    <w:p w14:paraId="43469644" w14:textId="2A4D318C" w:rsidR="002A2479" w:rsidRDefault="002A2479" w:rsidP="0063296A">
      <w:pPr>
        <w:spacing w:after="0"/>
        <w:rPr>
          <w:b/>
        </w:rPr>
      </w:pPr>
      <w:r w:rsidRPr="002A2479">
        <w:rPr>
          <w:b/>
        </w:rPr>
        <w:t xml:space="preserve">We will ask all successful grant recipients to share the </w:t>
      </w:r>
      <w:proofErr w:type="spellStart"/>
      <w:r w:rsidRPr="002A2479">
        <w:rPr>
          <w:b/>
        </w:rPr>
        <w:t>Vhi</w:t>
      </w:r>
      <w:proofErr w:type="spellEnd"/>
      <w:r w:rsidRPr="002A2479">
        <w:rPr>
          <w:b/>
        </w:rPr>
        <w:t xml:space="preserve"> Run </w:t>
      </w:r>
      <w:proofErr w:type="gramStart"/>
      <w:r w:rsidRPr="002A2479">
        <w:rPr>
          <w:b/>
        </w:rPr>
        <w:t>For</w:t>
      </w:r>
      <w:proofErr w:type="gramEnd"/>
      <w:r w:rsidRPr="002A2479">
        <w:rPr>
          <w:b/>
        </w:rPr>
        <w:t xml:space="preserve"> Fun 2019 announcement and digital content on their social channels. All digital content including messaging and photos/video will be provided by </w:t>
      </w:r>
      <w:proofErr w:type="spellStart"/>
      <w:r w:rsidRPr="002A2479">
        <w:rPr>
          <w:b/>
        </w:rPr>
        <w:t>Vhi</w:t>
      </w:r>
      <w:proofErr w:type="spellEnd"/>
      <w:r w:rsidRPr="002A2479">
        <w:rPr>
          <w:b/>
        </w:rPr>
        <w:t xml:space="preserve"> and the Irish Youth Foundation. Please confirm you </w:t>
      </w:r>
      <w:proofErr w:type="gramStart"/>
      <w:r w:rsidRPr="002A2479">
        <w:rPr>
          <w:b/>
        </w:rPr>
        <w:t>are in agreement</w:t>
      </w:r>
      <w:proofErr w:type="gramEnd"/>
      <w:r w:rsidRPr="002A2479">
        <w:rPr>
          <w:b/>
        </w:rPr>
        <w:t xml:space="preserve"> with this. </w:t>
      </w:r>
    </w:p>
    <w:p w14:paraId="391FD59F" w14:textId="15530C6E" w:rsidR="00696C6F" w:rsidRDefault="00696C6F" w:rsidP="0063296A">
      <w:pPr>
        <w:spacing w:after="0"/>
        <w:rPr>
          <w:b/>
        </w:rPr>
      </w:pPr>
    </w:p>
    <w:p w14:paraId="705702B4" w14:textId="77777777" w:rsidR="00696C6F" w:rsidRPr="00696C6F" w:rsidRDefault="00696C6F" w:rsidP="00696C6F">
      <w:pPr>
        <w:spacing w:after="0"/>
        <w:rPr>
          <w:b/>
        </w:rPr>
      </w:pPr>
      <w:r w:rsidRPr="00696C6F">
        <w:rPr>
          <w:b/>
        </w:rPr>
        <w:t>The organisation must provide a copy of their audited accounts/end of year accounts if requested.</w:t>
      </w:r>
    </w:p>
    <w:p w14:paraId="550FB7CA" w14:textId="77777777" w:rsidR="00696C6F" w:rsidRPr="00696C6F" w:rsidRDefault="00696C6F" w:rsidP="00696C6F">
      <w:pPr>
        <w:spacing w:after="0"/>
        <w:rPr>
          <w:b/>
        </w:rPr>
      </w:pPr>
    </w:p>
    <w:p w14:paraId="2E109F5E" w14:textId="4C91D0F7" w:rsidR="00696C6F" w:rsidRPr="002A2479" w:rsidRDefault="00696C6F" w:rsidP="00696C6F">
      <w:pPr>
        <w:spacing w:after="0"/>
        <w:rPr>
          <w:b/>
        </w:rPr>
      </w:pPr>
      <w:r w:rsidRPr="00696C6F">
        <w:rPr>
          <w:b/>
        </w:rPr>
        <w:t>The organisation must provide a reference if requested</w:t>
      </w:r>
    </w:p>
    <w:p w14:paraId="05FF8673" w14:textId="77777777" w:rsidR="002A2479" w:rsidRDefault="002A2479" w:rsidP="0063296A">
      <w:pPr>
        <w:spacing w:after="0"/>
        <w:rPr>
          <w:b/>
        </w:rPr>
      </w:pPr>
    </w:p>
    <w:p w14:paraId="36D591CA" w14:textId="77777777" w:rsidR="00677428" w:rsidRDefault="0063296A" w:rsidP="0063296A">
      <w:pPr>
        <w:spacing w:after="0"/>
        <w:rPr>
          <w:b/>
        </w:rPr>
      </w:pPr>
      <w:r w:rsidRPr="006E7DAC">
        <w:rPr>
          <w:b/>
        </w:rPr>
        <w:t>Signed</w:t>
      </w:r>
      <w:r w:rsidR="00677428">
        <w:rPr>
          <w:b/>
        </w:rPr>
        <w:t>:</w:t>
      </w:r>
    </w:p>
    <w:p w14:paraId="3A46CC13" w14:textId="77777777" w:rsidR="00677428" w:rsidRDefault="00677428" w:rsidP="0063296A">
      <w:pPr>
        <w:spacing w:after="0"/>
        <w:rPr>
          <w:b/>
        </w:rPr>
      </w:pPr>
    </w:p>
    <w:p w14:paraId="490FB8A3" w14:textId="77777777" w:rsidR="0063296A" w:rsidRDefault="0063296A" w:rsidP="002A2479">
      <w:pPr>
        <w:spacing w:after="0"/>
      </w:pPr>
      <w:r w:rsidRPr="006E7DAC">
        <w:rPr>
          <w:b/>
        </w:rPr>
        <w:t>Date</w:t>
      </w:r>
      <w:r w:rsidR="00677428">
        <w:rPr>
          <w:b/>
        </w:rPr>
        <w:t>:</w:t>
      </w:r>
      <w:r>
        <w:rPr>
          <w:b/>
        </w:rPr>
        <w:t xml:space="preserve"> </w:t>
      </w:r>
    </w:p>
    <w:tbl>
      <w:tblPr>
        <w:tblStyle w:val="TableGrid"/>
        <w:tblW w:w="4815" w:type="dxa"/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567"/>
      </w:tblGrid>
      <w:tr w:rsidR="0063296A" w:rsidRPr="00835F97" w14:paraId="1EAA49A6" w14:textId="77777777" w:rsidTr="009D26BC">
        <w:tc>
          <w:tcPr>
            <w:tcW w:w="3681" w:type="dxa"/>
            <w:shd w:val="clear" w:color="auto" w:fill="FFFFFF" w:themeFill="background1"/>
          </w:tcPr>
          <w:p w14:paraId="7B2B26D8" w14:textId="77777777" w:rsidR="0063296A" w:rsidRPr="00835F97" w:rsidRDefault="0063296A" w:rsidP="009D26BC">
            <w:pPr>
              <w:ind w:right="-116"/>
              <w:rPr>
                <w:b/>
              </w:rPr>
            </w:pPr>
            <w:r w:rsidRPr="00835F97">
              <w:rPr>
                <w:b/>
              </w:rPr>
              <w:t>Criteria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17E204F" w14:textId="77777777" w:rsidR="0063296A" w:rsidRPr="00835F97" w:rsidRDefault="0063296A" w:rsidP="009D26BC">
            <w:pPr>
              <w:rPr>
                <w:b/>
              </w:rPr>
            </w:pPr>
            <w:r w:rsidRPr="00835F97">
              <w:rPr>
                <w:b/>
              </w:rPr>
              <w:t>Scoring</w:t>
            </w:r>
          </w:p>
        </w:tc>
      </w:tr>
      <w:tr w:rsidR="0063296A" w:rsidRPr="00835F97" w14:paraId="143A2F6B" w14:textId="77777777" w:rsidTr="009D26BC">
        <w:tc>
          <w:tcPr>
            <w:tcW w:w="3681" w:type="dxa"/>
            <w:shd w:val="clear" w:color="auto" w:fill="F2F2F2" w:themeFill="background1" w:themeFillShade="F2"/>
          </w:tcPr>
          <w:p w14:paraId="05D81BB5" w14:textId="77777777" w:rsidR="0063296A" w:rsidRPr="00835F97" w:rsidRDefault="0063296A" w:rsidP="009D26BC">
            <w:pPr>
              <w:ind w:right="-116"/>
              <w:rPr>
                <w:b/>
              </w:rPr>
            </w:pPr>
            <w:r w:rsidRPr="00835F97">
              <w:rPr>
                <w:b/>
              </w:rPr>
              <w:t>Suitability of organisation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EAB9D49" w14:textId="77777777" w:rsidR="0063296A" w:rsidRPr="00835F97" w:rsidRDefault="0063296A" w:rsidP="009D26BC"/>
        </w:tc>
        <w:tc>
          <w:tcPr>
            <w:tcW w:w="567" w:type="dxa"/>
            <w:shd w:val="clear" w:color="auto" w:fill="F2F2F2" w:themeFill="background1" w:themeFillShade="F2"/>
          </w:tcPr>
          <w:p w14:paraId="28BDCBA5" w14:textId="77777777" w:rsidR="0063296A" w:rsidRPr="00835F97" w:rsidRDefault="00A2571A" w:rsidP="009D26BC">
            <w:r w:rsidRPr="00835F97">
              <w:t>25</w:t>
            </w:r>
          </w:p>
        </w:tc>
      </w:tr>
      <w:tr w:rsidR="00835F97" w:rsidRPr="00835F97" w14:paraId="5FB345D0" w14:textId="77777777" w:rsidTr="009D26BC">
        <w:tc>
          <w:tcPr>
            <w:tcW w:w="3681" w:type="dxa"/>
            <w:shd w:val="clear" w:color="auto" w:fill="F2F2F2" w:themeFill="background1" w:themeFillShade="F2"/>
          </w:tcPr>
          <w:p w14:paraId="1739D15F" w14:textId="77777777" w:rsidR="00835F97" w:rsidRPr="00835F97" w:rsidRDefault="00835F97" w:rsidP="009D26BC">
            <w:pPr>
              <w:ind w:right="-116"/>
              <w:rPr>
                <w:b/>
              </w:rPr>
            </w:pPr>
            <w:r>
              <w:rPr>
                <w:b/>
              </w:rPr>
              <w:t>Purpose of the grant request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021F784" w14:textId="77777777" w:rsidR="00835F97" w:rsidRPr="00835F97" w:rsidRDefault="00835F97" w:rsidP="009D26BC"/>
        </w:tc>
        <w:tc>
          <w:tcPr>
            <w:tcW w:w="567" w:type="dxa"/>
            <w:shd w:val="clear" w:color="auto" w:fill="F2F2F2" w:themeFill="background1" w:themeFillShade="F2"/>
          </w:tcPr>
          <w:p w14:paraId="522139CD" w14:textId="77777777" w:rsidR="00835F97" w:rsidRPr="00835F97" w:rsidRDefault="00835F97" w:rsidP="009D26BC">
            <w:r>
              <w:t>25</w:t>
            </w:r>
          </w:p>
        </w:tc>
      </w:tr>
      <w:tr w:rsidR="0063296A" w:rsidRPr="00835F97" w14:paraId="70D4C393" w14:textId="77777777" w:rsidTr="009D26BC">
        <w:tc>
          <w:tcPr>
            <w:tcW w:w="3681" w:type="dxa"/>
            <w:shd w:val="clear" w:color="auto" w:fill="F2F2F2" w:themeFill="background1" w:themeFillShade="F2"/>
          </w:tcPr>
          <w:p w14:paraId="7B8A1C51" w14:textId="77777777" w:rsidR="0063296A" w:rsidRPr="00835F97" w:rsidRDefault="0063296A" w:rsidP="009D26BC">
            <w:pPr>
              <w:rPr>
                <w:b/>
              </w:rPr>
            </w:pPr>
            <w:r w:rsidRPr="00835F97">
              <w:rPr>
                <w:b/>
              </w:rPr>
              <w:t>Impact and effectiveness of the grant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C6D54DF" w14:textId="77777777" w:rsidR="0063296A" w:rsidRPr="00835F97" w:rsidRDefault="0063296A" w:rsidP="009D26BC"/>
        </w:tc>
        <w:tc>
          <w:tcPr>
            <w:tcW w:w="567" w:type="dxa"/>
            <w:shd w:val="clear" w:color="auto" w:fill="F2F2F2" w:themeFill="background1" w:themeFillShade="F2"/>
          </w:tcPr>
          <w:p w14:paraId="095DDC30" w14:textId="77777777" w:rsidR="0063296A" w:rsidRPr="00835F97" w:rsidRDefault="00835F97" w:rsidP="009D26BC">
            <w:r>
              <w:t>25</w:t>
            </w:r>
          </w:p>
        </w:tc>
      </w:tr>
      <w:tr w:rsidR="0063296A" w:rsidRPr="00835F97" w14:paraId="448B440E" w14:textId="77777777" w:rsidTr="009D26BC">
        <w:tc>
          <w:tcPr>
            <w:tcW w:w="3681" w:type="dxa"/>
            <w:shd w:val="clear" w:color="auto" w:fill="F2F2F2" w:themeFill="background1" w:themeFillShade="F2"/>
          </w:tcPr>
          <w:p w14:paraId="2D5FC9B3" w14:textId="77777777" w:rsidR="0063296A" w:rsidRPr="00835F97" w:rsidRDefault="0063296A" w:rsidP="009D26BC">
            <w:pPr>
              <w:rPr>
                <w:b/>
              </w:rPr>
            </w:pPr>
            <w:r w:rsidRPr="00835F97">
              <w:rPr>
                <w:b/>
              </w:rPr>
              <w:t>Geographical Fit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EC9B610" w14:textId="77777777" w:rsidR="0063296A" w:rsidRPr="00835F97" w:rsidRDefault="0063296A" w:rsidP="009D26BC"/>
        </w:tc>
        <w:tc>
          <w:tcPr>
            <w:tcW w:w="567" w:type="dxa"/>
            <w:shd w:val="clear" w:color="auto" w:fill="F2F2F2" w:themeFill="background1" w:themeFillShade="F2"/>
          </w:tcPr>
          <w:p w14:paraId="2B5A5C14" w14:textId="77777777" w:rsidR="0063296A" w:rsidRPr="00835F97" w:rsidRDefault="00A2571A" w:rsidP="009D26BC">
            <w:r w:rsidRPr="00835F97">
              <w:t>15</w:t>
            </w:r>
          </w:p>
        </w:tc>
      </w:tr>
      <w:tr w:rsidR="00A2571A" w:rsidRPr="00835F97" w14:paraId="7AE9CF92" w14:textId="77777777" w:rsidTr="009D26BC">
        <w:tc>
          <w:tcPr>
            <w:tcW w:w="3681" w:type="dxa"/>
            <w:shd w:val="clear" w:color="auto" w:fill="F2F2F2" w:themeFill="background1" w:themeFillShade="F2"/>
          </w:tcPr>
          <w:p w14:paraId="2DBEB04B" w14:textId="77777777" w:rsidR="00A2571A" w:rsidRPr="00835F97" w:rsidRDefault="00A2571A" w:rsidP="009D26BC">
            <w:pPr>
              <w:rPr>
                <w:b/>
              </w:rPr>
            </w:pPr>
            <w:r w:rsidRPr="00835F97">
              <w:rPr>
                <w:b/>
              </w:rPr>
              <w:t>Quality of Application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77DF39C" w14:textId="77777777" w:rsidR="00A2571A" w:rsidRPr="00835F97" w:rsidRDefault="00A2571A" w:rsidP="009D26BC"/>
        </w:tc>
        <w:tc>
          <w:tcPr>
            <w:tcW w:w="567" w:type="dxa"/>
            <w:shd w:val="clear" w:color="auto" w:fill="F2F2F2" w:themeFill="background1" w:themeFillShade="F2"/>
          </w:tcPr>
          <w:p w14:paraId="05F74A4B" w14:textId="77777777" w:rsidR="00A2571A" w:rsidRPr="00835F97" w:rsidRDefault="00A2571A" w:rsidP="009D26BC">
            <w:r w:rsidRPr="00835F97">
              <w:t>10</w:t>
            </w:r>
          </w:p>
        </w:tc>
      </w:tr>
    </w:tbl>
    <w:p w14:paraId="76CD1A4F" w14:textId="77777777" w:rsidR="005C72BE" w:rsidRDefault="005C72BE" w:rsidP="005616CC"/>
    <w:sectPr w:rsidR="005C7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858EA"/>
    <w:multiLevelType w:val="hybridMultilevel"/>
    <w:tmpl w:val="E076C4E6"/>
    <w:lvl w:ilvl="0" w:tplc="52F62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6A"/>
    <w:rsid w:val="0006432B"/>
    <w:rsid w:val="001738B6"/>
    <w:rsid w:val="002365A5"/>
    <w:rsid w:val="002A2479"/>
    <w:rsid w:val="003D66FD"/>
    <w:rsid w:val="00436F5A"/>
    <w:rsid w:val="005616CC"/>
    <w:rsid w:val="005C72BE"/>
    <w:rsid w:val="0063296A"/>
    <w:rsid w:val="00677428"/>
    <w:rsid w:val="00696C6F"/>
    <w:rsid w:val="006C1B36"/>
    <w:rsid w:val="00835F97"/>
    <w:rsid w:val="009D26BC"/>
    <w:rsid w:val="00A2571A"/>
    <w:rsid w:val="00A630B2"/>
    <w:rsid w:val="00A85F90"/>
    <w:rsid w:val="00AB1964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C7D9"/>
  <w15:chartTrackingRefBased/>
  <w15:docId w15:val="{70B53DBE-CA1E-4286-90F7-4019CE91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96A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96A"/>
    <w:pPr>
      <w:spacing w:after="0" w:line="240" w:lineRule="auto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6CC"/>
    <w:rPr>
      <w:rFonts w:ascii="Segoe UI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Jones</dc:creator>
  <cp:keywords/>
  <dc:description/>
  <cp:lastModifiedBy>Caelan Rush</cp:lastModifiedBy>
  <cp:revision>3</cp:revision>
  <cp:lastPrinted>2019-04-04T09:54:00Z</cp:lastPrinted>
  <dcterms:created xsi:type="dcterms:W3CDTF">2019-11-05T17:09:00Z</dcterms:created>
  <dcterms:modified xsi:type="dcterms:W3CDTF">2019-11-05T17:15:00Z</dcterms:modified>
</cp:coreProperties>
</file>